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A" w:rsidRPr="00681178" w:rsidRDefault="00AE5D7A" w:rsidP="00AE5D7A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СЕРТИФИКАТЫ С 1 ПО 22</w:t>
      </w:r>
      <w:r w:rsidR="00681178">
        <w:rPr>
          <w:sz w:val="28"/>
          <w:szCs w:val="28"/>
        </w:rPr>
        <w:t xml:space="preserve"> </w:t>
      </w:r>
      <w:r w:rsidR="00681178" w:rsidRPr="00681178">
        <w:rPr>
          <w:b/>
          <w:sz w:val="28"/>
          <w:szCs w:val="28"/>
        </w:rPr>
        <w:t>2017 г.</w:t>
      </w:r>
    </w:p>
    <w:p w:rsid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1. Развитие пространственных представлений у дошкольников. </w:t>
      </w:r>
      <w:r w:rsidRPr="00AE5D7A">
        <w:rPr>
          <w:b/>
          <w:i/>
          <w:color w:val="002060"/>
          <w:sz w:val="28"/>
          <w:szCs w:val="28"/>
        </w:rPr>
        <w:t>25 января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2. Разработка содержания вариативной части ООП </w:t>
      </w:r>
      <w:proofErr w:type="gramStart"/>
      <w:r w:rsidRPr="00AE5D7A">
        <w:rPr>
          <w:sz w:val="28"/>
          <w:szCs w:val="28"/>
        </w:rPr>
        <w:t>ДО</w:t>
      </w:r>
      <w:proofErr w:type="gramEnd"/>
      <w:r w:rsidRPr="00AE5D7A">
        <w:rPr>
          <w:sz w:val="28"/>
          <w:szCs w:val="28"/>
        </w:rPr>
        <w:t>. Организация дополнительных образовательных услуг и кружковой работы в ДОО.</w:t>
      </w:r>
      <w:r>
        <w:rPr>
          <w:sz w:val="28"/>
          <w:szCs w:val="28"/>
        </w:rPr>
        <w:t xml:space="preserve">                  </w:t>
      </w:r>
      <w:r w:rsidRPr="00AE5D7A">
        <w:rPr>
          <w:sz w:val="28"/>
          <w:szCs w:val="28"/>
        </w:rPr>
        <w:t xml:space="preserve"> </w:t>
      </w:r>
      <w:r w:rsidRPr="00AE5D7A">
        <w:rPr>
          <w:b/>
          <w:i/>
          <w:color w:val="002060"/>
          <w:sz w:val="28"/>
          <w:szCs w:val="28"/>
        </w:rPr>
        <w:t>2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3. </w:t>
      </w:r>
      <w:proofErr w:type="spellStart"/>
      <w:r w:rsidRPr="00AE5D7A">
        <w:rPr>
          <w:sz w:val="28"/>
          <w:szCs w:val="28"/>
        </w:rPr>
        <w:t>Видеосеминар</w:t>
      </w:r>
      <w:proofErr w:type="spellEnd"/>
      <w:r w:rsidRPr="00AE5D7A">
        <w:rPr>
          <w:sz w:val="28"/>
          <w:szCs w:val="28"/>
        </w:rPr>
        <w:t xml:space="preserve"> "Интересная игра. Эффективное общение". </w:t>
      </w:r>
      <w:r w:rsidRPr="00AE5D7A">
        <w:rPr>
          <w:b/>
          <w:i/>
          <w:color w:val="002060"/>
          <w:sz w:val="28"/>
          <w:szCs w:val="28"/>
        </w:rPr>
        <w:t>3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4. Развитие речи современных дошкольников. Новому поколению - новые образовательные маршруты. </w:t>
      </w:r>
      <w:r w:rsidRPr="00AE5D7A">
        <w:rPr>
          <w:b/>
          <w:i/>
          <w:color w:val="002060"/>
          <w:sz w:val="28"/>
          <w:szCs w:val="28"/>
        </w:rPr>
        <w:t>8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5. Программа "Видим, понимаем, создаём" (Блок "Аппликация"). Формирование у дошкольников общих художественно-графических навыков. </w:t>
      </w:r>
      <w:r w:rsidRPr="00AE5D7A">
        <w:rPr>
          <w:b/>
          <w:i/>
          <w:color w:val="002060"/>
          <w:sz w:val="28"/>
          <w:szCs w:val="28"/>
        </w:rPr>
        <w:t>10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6. Особенности работы в группах младшего дошкольного возраста по ОП "Ступеньки к школе". </w:t>
      </w:r>
      <w:r w:rsidRPr="00AE5D7A">
        <w:rPr>
          <w:b/>
          <w:i/>
          <w:color w:val="002060"/>
          <w:sz w:val="28"/>
          <w:szCs w:val="28"/>
        </w:rPr>
        <w:t>27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7. Особенности образовательного процесса в группах среднего дошкольного возраста по ОП "Ступеньки к школе". </w:t>
      </w:r>
      <w:r w:rsidRPr="00AE5D7A">
        <w:rPr>
          <w:b/>
          <w:i/>
          <w:color w:val="002060"/>
          <w:sz w:val="28"/>
          <w:szCs w:val="28"/>
        </w:rPr>
        <w:t>20 марта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8. Патриотическое воспитание дошкольников через ознакомление с окружающим. Программа "Здравствуй, русская </w:t>
      </w:r>
      <w:proofErr w:type="gramStart"/>
      <w:r w:rsidRPr="00AE5D7A">
        <w:rPr>
          <w:sz w:val="28"/>
          <w:szCs w:val="28"/>
        </w:rPr>
        <w:t>сторожка</w:t>
      </w:r>
      <w:proofErr w:type="gramEnd"/>
      <w:r w:rsidRPr="00AE5D7A">
        <w:rPr>
          <w:sz w:val="28"/>
          <w:szCs w:val="28"/>
        </w:rPr>
        <w:t xml:space="preserve">". </w:t>
      </w:r>
      <w:r w:rsidRPr="00AE5D7A">
        <w:rPr>
          <w:b/>
          <w:i/>
          <w:color w:val="002060"/>
          <w:sz w:val="28"/>
          <w:szCs w:val="28"/>
        </w:rPr>
        <w:t>28 марта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9. Готов ли Ваш ребёнок учиться читать и писать? </w:t>
      </w:r>
      <w:r w:rsidRPr="00AE5D7A">
        <w:rPr>
          <w:b/>
          <w:i/>
          <w:color w:val="002060"/>
          <w:sz w:val="28"/>
          <w:szCs w:val="28"/>
        </w:rPr>
        <w:t>21 апреля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10. Как подготовить детей к успешному изучению математики в школе. </w:t>
      </w:r>
      <w:r>
        <w:rPr>
          <w:sz w:val="28"/>
          <w:szCs w:val="28"/>
        </w:rPr>
        <w:t xml:space="preserve">            </w:t>
      </w:r>
      <w:r w:rsidRPr="00AE5D7A">
        <w:rPr>
          <w:b/>
          <w:i/>
          <w:color w:val="002060"/>
          <w:sz w:val="28"/>
          <w:szCs w:val="28"/>
        </w:rPr>
        <w:t>21 апреля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11. Подготовка к обучению грамоте дошкольников. Чему и как учить? </w:t>
      </w:r>
      <w:r w:rsidRPr="00AE5D7A">
        <w:rPr>
          <w:b/>
          <w:i/>
          <w:color w:val="002060"/>
          <w:sz w:val="28"/>
          <w:szCs w:val="28"/>
        </w:rPr>
        <w:t>16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12. Формирование элементарных математических представлений у дошкольников 3-5 лет. Особенности реализации программы "Путешествие в мир математики". </w:t>
      </w:r>
      <w:r w:rsidRPr="00AE5D7A">
        <w:rPr>
          <w:b/>
          <w:i/>
          <w:color w:val="002060"/>
          <w:sz w:val="28"/>
          <w:szCs w:val="28"/>
        </w:rPr>
        <w:t>23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13. Современные технологии социализации дошкольников. </w:t>
      </w:r>
      <w:r w:rsidRPr="00AE5D7A">
        <w:rPr>
          <w:b/>
          <w:i/>
          <w:color w:val="002060"/>
          <w:sz w:val="28"/>
          <w:szCs w:val="28"/>
        </w:rPr>
        <w:t>26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14. Математика для дошкольников. 5-7 лет: играем, размышляем, развиваемся. </w:t>
      </w:r>
      <w:r w:rsidRPr="00AE5D7A">
        <w:rPr>
          <w:b/>
          <w:i/>
          <w:color w:val="002060"/>
          <w:sz w:val="28"/>
          <w:szCs w:val="28"/>
        </w:rPr>
        <w:t>30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lastRenderedPageBreak/>
        <w:t xml:space="preserve">15. Зелёный огонёк. Мастер-класс по использованию в образовательном процессе </w:t>
      </w:r>
      <w:proofErr w:type="spellStart"/>
      <w:proofErr w:type="gramStart"/>
      <w:r w:rsidRPr="00AE5D7A">
        <w:rPr>
          <w:sz w:val="28"/>
          <w:szCs w:val="28"/>
        </w:rPr>
        <w:t>кейс-технологий</w:t>
      </w:r>
      <w:proofErr w:type="spellEnd"/>
      <w:proofErr w:type="gramEnd"/>
      <w:r w:rsidRPr="00AE5D7A">
        <w:rPr>
          <w:sz w:val="28"/>
          <w:szCs w:val="28"/>
        </w:rPr>
        <w:t xml:space="preserve">. </w:t>
      </w:r>
      <w:r w:rsidRPr="00AE5D7A">
        <w:rPr>
          <w:b/>
          <w:i/>
          <w:color w:val="002060"/>
          <w:sz w:val="28"/>
          <w:szCs w:val="28"/>
        </w:rPr>
        <w:t>31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16. Современные программы творческого развития дошкольника: "Театральный саквояж". </w:t>
      </w:r>
      <w:r w:rsidRPr="00AE5D7A">
        <w:rPr>
          <w:b/>
          <w:i/>
          <w:color w:val="002060"/>
          <w:sz w:val="28"/>
          <w:szCs w:val="28"/>
        </w:rPr>
        <w:t>7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17. Профилактика детского дорожно-транспортного травматизма. </w:t>
      </w:r>
      <w:r w:rsidRPr="00AE5D7A">
        <w:rPr>
          <w:b/>
          <w:i/>
          <w:color w:val="002060"/>
          <w:sz w:val="28"/>
          <w:szCs w:val="28"/>
        </w:rPr>
        <w:t>13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18. Играем в математику. </w:t>
      </w:r>
      <w:r w:rsidRPr="00AE5D7A">
        <w:rPr>
          <w:b/>
          <w:i/>
          <w:color w:val="002060"/>
          <w:sz w:val="28"/>
          <w:szCs w:val="28"/>
        </w:rPr>
        <w:t>19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19. Современный детский сад: тропинки развития. </w:t>
      </w:r>
      <w:r w:rsidRPr="00AE5D7A">
        <w:rPr>
          <w:b/>
          <w:i/>
          <w:color w:val="002060"/>
          <w:sz w:val="28"/>
          <w:szCs w:val="28"/>
        </w:rPr>
        <w:t>21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20. </w:t>
      </w:r>
      <w:proofErr w:type="spellStart"/>
      <w:r w:rsidRPr="00AE5D7A">
        <w:rPr>
          <w:sz w:val="28"/>
          <w:szCs w:val="28"/>
        </w:rPr>
        <w:t>Психовизиологические</w:t>
      </w:r>
      <w:proofErr w:type="spellEnd"/>
      <w:r w:rsidRPr="00AE5D7A">
        <w:rPr>
          <w:sz w:val="28"/>
          <w:szCs w:val="28"/>
        </w:rPr>
        <w:t xml:space="preserve"> особенности развития дошкольников и готовности к школе. </w:t>
      </w:r>
      <w:r w:rsidRPr="00AE5D7A">
        <w:rPr>
          <w:b/>
          <w:i/>
          <w:color w:val="002060"/>
          <w:sz w:val="28"/>
          <w:szCs w:val="28"/>
        </w:rPr>
        <w:t>23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21. Художественное творчество детей: творим, играем, мастерим. </w:t>
      </w:r>
      <w:r w:rsidRPr="00AE5D7A">
        <w:rPr>
          <w:b/>
          <w:i/>
          <w:color w:val="002060"/>
          <w:sz w:val="28"/>
          <w:szCs w:val="28"/>
        </w:rPr>
        <w:t>27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22. Нет неспособных к математике детей. И мы готовы это доказать. </w:t>
      </w:r>
      <w:r>
        <w:rPr>
          <w:sz w:val="28"/>
          <w:szCs w:val="28"/>
        </w:rPr>
        <w:t xml:space="preserve">                </w:t>
      </w:r>
      <w:r w:rsidRPr="00AE5D7A">
        <w:rPr>
          <w:b/>
          <w:i/>
          <w:color w:val="002060"/>
          <w:sz w:val="28"/>
          <w:szCs w:val="28"/>
        </w:rPr>
        <w:t>6 сентября</w:t>
      </w:r>
    </w:p>
    <w:p w:rsidR="001600DC" w:rsidRPr="00AE5D7A" w:rsidRDefault="001600DC" w:rsidP="00AE5D7A">
      <w:pPr>
        <w:spacing w:after="0" w:line="240" w:lineRule="auto"/>
        <w:jc w:val="both"/>
        <w:rPr>
          <w:sz w:val="28"/>
          <w:szCs w:val="28"/>
        </w:rPr>
      </w:pPr>
    </w:p>
    <w:sectPr w:rsidR="001600DC" w:rsidRPr="00AE5D7A" w:rsidSect="0016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D7A"/>
    <w:rsid w:val="000013DE"/>
    <w:rsid w:val="0000344A"/>
    <w:rsid w:val="000047DB"/>
    <w:rsid w:val="00021BA5"/>
    <w:rsid w:val="00024435"/>
    <w:rsid w:val="00026D5F"/>
    <w:rsid w:val="000272B3"/>
    <w:rsid w:val="00035CA2"/>
    <w:rsid w:val="00056C6F"/>
    <w:rsid w:val="00062D05"/>
    <w:rsid w:val="00065397"/>
    <w:rsid w:val="00067595"/>
    <w:rsid w:val="000729D2"/>
    <w:rsid w:val="0007310C"/>
    <w:rsid w:val="00074626"/>
    <w:rsid w:val="00084F06"/>
    <w:rsid w:val="0009466B"/>
    <w:rsid w:val="000A7C09"/>
    <w:rsid w:val="000B1F9B"/>
    <w:rsid w:val="000B6B46"/>
    <w:rsid w:val="000B7A06"/>
    <w:rsid w:val="000C1490"/>
    <w:rsid w:val="000C3AAE"/>
    <w:rsid w:val="000C693E"/>
    <w:rsid w:val="000D1E6E"/>
    <w:rsid w:val="000D559A"/>
    <w:rsid w:val="000D56A5"/>
    <w:rsid w:val="000D608E"/>
    <w:rsid w:val="000F4C02"/>
    <w:rsid w:val="00105619"/>
    <w:rsid w:val="00106E0C"/>
    <w:rsid w:val="001079D1"/>
    <w:rsid w:val="001213BC"/>
    <w:rsid w:val="00124F3E"/>
    <w:rsid w:val="00131A2F"/>
    <w:rsid w:val="00131E4B"/>
    <w:rsid w:val="00132628"/>
    <w:rsid w:val="001438A5"/>
    <w:rsid w:val="001575A6"/>
    <w:rsid w:val="001600DC"/>
    <w:rsid w:val="00161AC8"/>
    <w:rsid w:val="001620ED"/>
    <w:rsid w:val="00167E7A"/>
    <w:rsid w:val="001727CD"/>
    <w:rsid w:val="00173A3C"/>
    <w:rsid w:val="00180101"/>
    <w:rsid w:val="00185D19"/>
    <w:rsid w:val="00187158"/>
    <w:rsid w:val="00192336"/>
    <w:rsid w:val="001950F9"/>
    <w:rsid w:val="00196A63"/>
    <w:rsid w:val="001A6AA3"/>
    <w:rsid w:val="001B11C4"/>
    <w:rsid w:val="001B237C"/>
    <w:rsid w:val="001B5467"/>
    <w:rsid w:val="001B7049"/>
    <w:rsid w:val="001C3A45"/>
    <w:rsid w:val="001C52F9"/>
    <w:rsid w:val="001C73D6"/>
    <w:rsid w:val="001D0187"/>
    <w:rsid w:val="001D0DF6"/>
    <w:rsid w:val="001E0133"/>
    <w:rsid w:val="001F23FC"/>
    <w:rsid w:val="0020676A"/>
    <w:rsid w:val="0020788A"/>
    <w:rsid w:val="002150C5"/>
    <w:rsid w:val="0021744A"/>
    <w:rsid w:val="002175BA"/>
    <w:rsid w:val="002253CB"/>
    <w:rsid w:val="0022600C"/>
    <w:rsid w:val="00226935"/>
    <w:rsid w:val="00232757"/>
    <w:rsid w:val="00234C83"/>
    <w:rsid w:val="00235E03"/>
    <w:rsid w:val="002428CB"/>
    <w:rsid w:val="00243383"/>
    <w:rsid w:val="00243B2C"/>
    <w:rsid w:val="00245660"/>
    <w:rsid w:val="00245A2E"/>
    <w:rsid w:val="00246336"/>
    <w:rsid w:val="00246B68"/>
    <w:rsid w:val="00252667"/>
    <w:rsid w:val="00253430"/>
    <w:rsid w:val="00254B5C"/>
    <w:rsid w:val="00257B29"/>
    <w:rsid w:val="00263BA0"/>
    <w:rsid w:val="0026692D"/>
    <w:rsid w:val="0027145E"/>
    <w:rsid w:val="00273C06"/>
    <w:rsid w:val="0027454F"/>
    <w:rsid w:val="0027571C"/>
    <w:rsid w:val="00281D99"/>
    <w:rsid w:val="00283052"/>
    <w:rsid w:val="00297AE1"/>
    <w:rsid w:val="002A71B6"/>
    <w:rsid w:val="002A71CA"/>
    <w:rsid w:val="002B37C1"/>
    <w:rsid w:val="002B63B3"/>
    <w:rsid w:val="002C47D5"/>
    <w:rsid w:val="002D1208"/>
    <w:rsid w:val="002D3B3D"/>
    <w:rsid w:val="002D5454"/>
    <w:rsid w:val="002D64AD"/>
    <w:rsid w:val="002E37E9"/>
    <w:rsid w:val="002F2121"/>
    <w:rsid w:val="00301F0B"/>
    <w:rsid w:val="0030254C"/>
    <w:rsid w:val="00305D66"/>
    <w:rsid w:val="0030793D"/>
    <w:rsid w:val="003106A3"/>
    <w:rsid w:val="00310BC1"/>
    <w:rsid w:val="00311B83"/>
    <w:rsid w:val="00312DE2"/>
    <w:rsid w:val="0031468B"/>
    <w:rsid w:val="0032277D"/>
    <w:rsid w:val="00323683"/>
    <w:rsid w:val="003244C9"/>
    <w:rsid w:val="00325CED"/>
    <w:rsid w:val="0033230D"/>
    <w:rsid w:val="00340D71"/>
    <w:rsid w:val="0034186F"/>
    <w:rsid w:val="00347A56"/>
    <w:rsid w:val="0035482D"/>
    <w:rsid w:val="0035634E"/>
    <w:rsid w:val="003568B8"/>
    <w:rsid w:val="00356EE4"/>
    <w:rsid w:val="00357F10"/>
    <w:rsid w:val="003668F5"/>
    <w:rsid w:val="00370049"/>
    <w:rsid w:val="003733ED"/>
    <w:rsid w:val="00373EF2"/>
    <w:rsid w:val="0038092B"/>
    <w:rsid w:val="00381F67"/>
    <w:rsid w:val="00384B8A"/>
    <w:rsid w:val="00386A89"/>
    <w:rsid w:val="0039344C"/>
    <w:rsid w:val="00395822"/>
    <w:rsid w:val="00396A77"/>
    <w:rsid w:val="003A55EA"/>
    <w:rsid w:val="003B3FCA"/>
    <w:rsid w:val="003C1D1A"/>
    <w:rsid w:val="003C7F6D"/>
    <w:rsid w:val="003D39B3"/>
    <w:rsid w:val="003D425C"/>
    <w:rsid w:val="003D44BE"/>
    <w:rsid w:val="003E5DBD"/>
    <w:rsid w:val="003F5291"/>
    <w:rsid w:val="003F6153"/>
    <w:rsid w:val="003F6EA7"/>
    <w:rsid w:val="003F7547"/>
    <w:rsid w:val="003F7582"/>
    <w:rsid w:val="0040129A"/>
    <w:rsid w:val="0040236A"/>
    <w:rsid w:val="00402EFD"/>
    <w:rsid w:val="00412937"/>
    <w:rsid w:val="004213AA"/>
    <w:rsid w:val="0042613F"/>
    <w:rsid w:val="0043547D"/>
    <w:rsid w:val="00436CF4"/>
    <w:rsid w:val="00440D55"/>
    <w:rsid w:val="004514AE"/>
    <w:rsid w:val="0045604A"/>
    <w:rsid w:val="00467416"/>
    <w:rsid w:val="00467852"/>
    <w:rsid w:val="00467DAD"/>
    <w:rsid w:val="00471612"/>
    <w:rsid w:val="00474AAE"/>
    <w:rsid w:val="00474DFE"/>
    <w:rsid w:val="00477451"/>
    <w:rsid w:val="00485201"/>
    <w:rsid w:val="004856E6"/>
    <w:rsid w:val="004923E2"/>
    <w:rsid w:val="00496704"/>
    <w:rsid w:val="00497773"/>
    <w:rsid w:val="004A0917"/>
    <w:rsid w:val="004A3B3A"/>
    <w:rsid w:val="004B03BD"/>
    <w:rsid w:val="004B507B"/>
    <w:rsid w:val="004C2343"/>
    <w:rsid w:val="004C313B"/>
    <w:rsid w:val="004C4730"/>
    <w:rsid w:val="004D685A"/>
    <w:rsid w:val="004E1E68"/>
    <w:rsid w:val="004E60AE"/>
    <w:rsid w:val="004E64B3"/>
    <w:rsid w:val="004E6972"/>
    <w:rsid w:val="004E6BB8"/>
    <w:rsid w:val="004F2942"/>
    <w:rsid w:val="00514C0C"/>
    <w:rsid w:val="00517ABD"/>
    <w:rsid w:val="00523387"/>
    <w:rsid w:val="00525045"/>
    <w:rsid w:val="00525BED"/>
    <w:rsid w:val="005272AA"/>
    <w:rsid w:val="00532618"/>
    <w:rsid w:val="005343FB"/>
    <w:rsid w:val="00536DBF"/>
    <w:rsid w:val="0053737F"/>
    <w:rsid w:val="005411C9"/>
    <w:rsid w:val="00541A61"/>
    <w:rsid w:val="0054358E"/>
    <w:rsid w:val="00546E2B"/>
    <w:rsid w:val="00556D4A"/>
    <w:rsid w:val="00564E27"/>
    <w:rsid w:val="00567D78"/>
    <w:rsid w:val="00570E1E"/>
    <w:rsid w:val="005759D5"/>
    <w:rsid w:val="00582D4E"/>
    <w:rsid w:val="00584938"/>
    <w:rsid w:val="00590973"/>
    <w:rsid w:val="00590D33"/>
    <w:rsid w:val="0059759D"/>
    <w:rsid w:val="005A6E82"/>
    <w:rsid w:val="005B6CFA"/>
    <w:rsid w:val="005C3DBC"/>
    <w:rsid w:val="005C419C"/>
    <w:rsid w:val="005C6188"/>
    <w:rsid w:val="005D48AB"/>
    <w:rsid w:val="005D5672"/>
    <w:rsid w:val="005E2A75"/>
    <w:rsid w:val="005E598F"/>
    <w:rsid w:val="005E6256"/>
    <w:rsid w:val="005E62DF"/>
    <w:rsid w:val="005E6979"/>
    <w:rsid w:val="005F1B84"/>
    <w:rsid w:val="005F37F6"/>
    <w:rsid w:val="005F4B3E"/>
    <w:rsid w:val="005F7D7B"/>
    <w:rsid w:val="00613B8D"/>
    <w:rsid w:val="0061657B"/>
    <w:rsid w:val="00625400"/>
    <w:rsid w:val="00631334"/>
    <w:rsid w:val="006528D2"/>
    <w:rsid w:val="00657EAD"/>
    <w:rsid w:val="00663B74"/>
    <w:rsid w:val="006651E6"/>
    <w:rsid w:val="00665F5B"/>
    <w:rsid w:val="00665FBA"/>
    <w:rsid w:val="00667B80"/>
    <w:rsid w:val="00670102"/>
    <w:rsid w:val="00676C3D"/>
    <w:rsid w:val="00680900"/>
    <w:rsid w:val="00681178"/>
    <w:rsid w:val="006840BC"/>
    <w:rsid w:val="006867C1"/>
    <w:rsid w:val="006A0419"/>
    <w:rsid w:val="006A3B33"/>
    <w:rsid w:val="006A7185"/>
    <w:rsid w:val="006B2B4D"/>
    <w:rsid w:val="006B6A02"/>
    <w:rsid w:val="006C2F76"/>
    <w:rsid w:val="006C443E"/>
    <w:rsid w:val="006C4C5F"/>
    <w:rsid w:val="006D712E"/>
    <w:rsid w:val="006D719C"/>
    <w:rsid w:val="006E395B"/>
    <w:rsid w:val="006F3067"/>
    <w:rsid w:val="006F6E32"/>
    <w:rsid w:val="006F6F84"/>
    <w:rsid w:val="006F751C"/>
    <w:rsid w:val="006F79FC"/>
    <w:rsid w:val="006F7DB4"/>
    <w:rsid w:val="007075AB"/>
    <w:rsid w:val="00712135"/>
    <w:rsid w:val="007247C9"/>
    <w:rsid w:val="0072550F"/>
    <w:rsid w:val="00730B0C"/>
    <w:rsid w:val="00732A59"/>
    <w:rsid w:val="00732E96"/>
    <w:rsid w:val="0073326E"/>
    <w:rsid w:val="007332AD"/>
    <w:rsid w:val="00735B67"/>
    <w:rsid w:val="0074022C"/>
    <w:rsid w:val="0074066D"/>
    <w:rsid w:val="00750643"/>
    <w:rsid w:val="007611B3"/>
    <w:rsid w:val="00764418"/>
    <w:rsid w:val="00767EE7"/>
    <w:rsid w:val="007716B6"/>
    <w:rsid w:val="00773A7C"/>
    <w:rsid w:val="00776F1B"/>
    <w:rsid w:val="007771F1"/>
    <w:rsid w:val="00782EB4"/>
    <w:rsid w:val="00792283"/>
    <w:rsid w:val="007973D6"/>
    <w:rsid w:val="007A152F"/>
    <w:rsid w:val="007A1935"/>
    <w:rsid w:val="007C006E"/>
    <w:rsid w:val="007C05ED"/>
    <w:rsid w:val="007C0E98"/>
    <w:rsid w:val="007D0F65"/>
    <w:rsid w:val="007D4FF3"/>
    <w:rsid w:val="007D779B"/>
    <w:rsid w:val="007F0C76"/>
    <w:rsid w:val="007F10CB"/>
    <w:rsid w:val="007F6337"/>
    <w:rsid w:val="007F645F"/>
    <w:rsid w:val="00800934"/>
    <w:rsid w:val="0080531F"/>
    <w:rsid w:val="00806AD0"/>
    <w:rsid w:val="00812107"/>
    <w:rsid w:val="008166F8"/>
    <w:rsid w:val="00816BD8"/>
    <w:rsid w:val="008212EC"/>
    <w:rsid w:val="00821401"/>
    <w:rsid w:val="008220D5"/>
    <w:rsid w:val="00823801"/>
    <w:rsid w:val="0083071F"/>
    <w:rsid w:val="00844DC4"/>
    <w:rsid w:val="00844F77"/>
    <w:rsid w:val="008532F5"/>
    <w:rsid w:val="008635BB"/>
    <w:rsid w:val="00864233"/>
    <w:rsid w:val="00865AAA"/>
    <w:rsid w:val="00867BC0"/>
    <w:rsid w:val="00872F0B"/>
    <w:rsid w:val="00883C5C"/>
    <w:rsid w:val="00883CF6"/>
    <w:rsid w:val="00887FF1"/>
    <w:rsid w:val="0089270D"/>
    <w:rsid w:val="008A2157"/>
    <w:rsid w:val="008A2D72"/>
    <w:rsid w:val="008A4497"/>
    <w:rsid w:val="008A4C52"/>
    <w:rsid w:val="008B12CF"/>
    <w:rsid w:val="008B2E74"/>
    <w:rsid w:val="008B4F6F"/>
    <w:rsid w:val="008C369B"/>
    <w:rsid w:val="008C723F"/>
    <w:rsid w:val="008D0FE3"/>
    <w:rsid w:val="008E471C"/>
    <w:rsid w:val="008E6E16"/>
    <w:rsid w:val="008F19E3"/>
    <w:rsid w:val="008F1EFA"/>
    <w:rsid w:val="00900D9F"/>
    <w:rsid w:val="00902E17"/>
    <w:rsid w:val="009032D1"/>
    <w:rsid w:val="0091310D"/>
    <w:rsid w:val="00915F3E"/>
    <w:rsid w:val="00917406"/>
    <w:rsid w:val="00922C3A"/>
    <w:rsid w:val="009327FF"/>
    <w:rsid w:val="00942C4B"/>
    <w:rsid w:val="009457D7"/>
    <w:rsid w:val="00956AEB"/>
    <w:rsid w:val="009575F7"/>
    <w:rsid w:val="00957B74"/>
    <w:rsid w:val="0096477D"/>
    <w:rsid w:val="00973F4F"/>
    <w:rsid w:val="009812C1"/>
    <w:rsid w:val="009863A2"/>
    <w:rsid w:val="00994E05"/>
    <w:rsid w:val="009A2885"/>
    <w:rsid w:val="009A5D9F"/>
    <w:rsid w:val="009A6BD8"/>
    <w:rsid w:val="009B79E5"/>
    <w:rsid w:val="009C43CE"/>
    <w:rsid w:val="009D3440"/>
    <w:rsid w:val="009E00B0"/>
    <w:rsid w:val="009F0742"/>
    <w:rsid w:val="009F662D"/>
    <w:rsid w:val="009F6794"/>
    <w:rsid w:val="00A02818"/>
    <w:rsid w:val="00A0411D"/>
    <w:rsid w:val="00A12BF6"/>
    <w:rsid w:val="00A15422"/>
    <w:rsid w:val="00A179A7"/>
    <w:rsid w:val="00A215F6"/>
    <w:rsid w:val="00A26B16"/>
    <w:rsid w:val="00A30D60"/>
    <w:rsid w:val="00A347EF"/>
    <w:rsid w:val="00A4027F"/>
    <w:rsid w:val="00A42895"/>
    <w:rsid w:val="00A51FC0"/>
    <w:rsid w:val="00A54B4F"/>
    <w:rsid w:val="00A60A83"/>
    <w:rsid w:val="00A618FF"/>
    <w:rsid w:val="00A636AA"/>
    <w:rsid w:val="00A73313"/>
    <w:rsid w:val="00A745FE"/>
    <w:rsid w:val="00A84563"/>
    <w:rsid w:val="00A977B7"/>
    <w:rsid w:val="00AB1E55"/>
    <w:rsid w:val="00AB3F71"/>
    <w:rsid w:val="00AC11A3"/>
    <w:rsid w:val="00AC31B6"/>
    <w:rsid w:val="00AC687F"/>
    <w:rsid w:val="00AD08F6"/>
    <w:rsid w:val="00AD6C75"/>
    <w:rsid w:val="00AE462A"/>
    <w:rsid w:val="00AE5D7A"/>
    <w:rsid w:val="00AE750A"/>
    <w:rsid w:val="00AF3219"/>
    <w:rsid w:val="00AF4E09"/>
    <w:rsid w:val="00AF76A4"/>
    <w:rsid w:val="00B03226"/>
    <w:rsid w:val="00B03C09"/>
    <w:rsid w:val="00B071EB"/>
    <w:rsid w:val="00B11A50"/>
    <w:rsid w:val="00B13256"/>
    <w:rsid w:val="00B32ED2"/>
    <w:rsid w:val="00B52A1F"/>
    <w:rsid w:val="00B53F40"/>
    <w:rsid w:val="00B6357B"/>
    <w:rsid w:val="00B70F72"/>
    <w:rsid w:val="00B73603"/>
    <w:rsid w:val="00B73C7C"/>
    <w:rsid w:val="00B77A12"/>
    <w:rsid w:val="00B836AF"/>
    <w:rsid w:val="00B93BBF"/>
    <w:rsid w:val="00BA1BA5"/>
    <w:rsid w:val="00BA47DE"/>
    <w:rsid w:val="00BB176D"/>
    <w:rsid w:val="00BB347B"/>
    <w:rsid w:val="00BB5BC9"/>
    <w:rsid w:val="00BC2A41"/>
    <w:rsid w:val="00BC3053"/>
    <w:rsid w:val="00BC33D8"/>
    <w:rsid w:val="00BC6A35"/>
    <w:rsid w:val="00BD14EF"/>
    <w:rsid w:val="00BD7291"/>
    <w:rsid w:val="00BE5D8E"/>
    <w:rsid w:val="00BE6F0E"/>
    <w:rsid w:val="00BE7046"/>
    <w:rsid w:val="00BF256B"/>
    <w:rsid w:val="00BF374B"/>
    <w:rsid w:val="00BF4726"/>
    <w:rsid w:val="00BF5A79"/>
    <w:rsid w:val="00BF5B45"/>
    <w:rsid w:val="00C0127E"/>
    <w:rsid w:val="00C045A0"/>
    <w:rsid w:val="00C04AB5"/>
    <w:rsid w:val="00C072EB"/>
    <w:rsid w:val="00C07BC5"/>
    <w:rsid w:val="00C10131"/>
    <w:rsid w:val="00C12123"/>
    <w:rsid w:val="00C15682"/>
    <w:rsid w:val="00C15E7C"/>
    <w:rsid w:val="00C20E81"/>
    <w:rsid w:val="00C35C35"/>
    <w:rsid w:val="00C52049"/>
    <w:rsid w:val="00C6062F"/>
    <w:rsid w:val="00C63EF6"/>
    <w:rsid w:val="00C64AAF"/>
    <w:rsid w:val="00C661CE"/>
    <w:rsid w:val="00C70D94"/>
    <w:rsid w:val="00CA02A2"/>
    <w:rsid w:val="00CA20AA"/>
    <w:rsid w:val="00CA22C5"/>
    <w:rsid w:val="00CA2F87"/>
    <w:rsid w:val="00CA3FC6"/>
    <w:rsid w:val="00CB1E73"/>
    <w:rsid w:val="00CB644E"/>
    <w:rsid w:val="00CC0134"/>
    <w:rsid w:val="00CC03A4"/>
    <w:rsid w:val="00CC389D"/>
    <w:rsid w:val="00CD2E33"/>
    <w:rsid w:val="00CD33E1"/>
    <w:rsid w:val="00CD6EFF"/>
    <w:rsid w:val="00CE6358"/>
    <w:rsid w:val="00CF5AA0"/>
    <w:rsid w:val="00CF5D6F"/>
    <w:rsid w:val="00D04E42"/>
    <w:rsid w:val="00D14B5C"/>
    <w:rsid w:val="00D15D7F"/>
    <w:rsid w:val="00D174EA"/>
    <w:rsid w:val="00D207E7"/>
    <w:rsid w:val="00D27B16"/>
    <w:rsid w:val="00D31169"/>
    <w:rsid w:val="00D3215F"/>
    <w:rsid w:val="00D36F24"/>
    <w:rsid w:val="00D47307"/>
    <w:rsid w:val="00D5076F"/>
    <w:rsid w:val="00D54ABE"/>
    <w:rsid w:val="00D56068"/>
    <w:rsid w:val="00D5697B"/>
    <w:rsid w:val="00D63E0C"/>
    <w:rsid w:val="00D72448"/>
    <w:rsid w:val="00D72C96"/>
    <w:rsid w:val="00D73040"/>
    <w:rsid w:val="00D73C58"/>
    <w:rsid w:val="00D74213"/>
    <w:rsid w:val="00D87172"/>
    <w:rsid w:val="00DA4F18"/>
    <w:rsid w:val="00DB1F60"/>
    <w:rsid w:val="00DC736E"/>
    <w:rsid w:val="00DD6389"/>
    <w:rsid w:val="00DE1697"/>
    <w:rsid w:val="00DE2E2A"/>
    <w:rsid w:val="00DE551F"/>
    <w:rsid w:val="00DE7F69"/>
    <w:rsid w:val="00DF4A41"/>
    <w:rsid w:val="00E02D5A"/>
    <w:rsid w:val="00E0339E"/>
    <w:rsid w:val="00E158FE"/>
    <w:rsid w:val="00E21320"/>
    <w:rsid w:val="00E26488"/>
    <w:rsid w:val="00E378F5"/>
    <w:rsid w:val="00E42890"/>
    <w:rsid w:val="00E44449"/>
    <w:rsid w:val="00E52C84"/>
    <w:rsid w:val="00E57A1A"/>
    <w:rsid w:val="00E6627F"/>
    <w:rsid w:val="00E711C0"/>
    <w:rsid w:val="00E74140"/>
    <w:rsid w:val="00EA14DC"/>
    <w:rsid w:val="00EB330C"/>
    <w:rsid w:val="00EB5B4C"/>
    <w:rsid w:val="00EB6025"/>
    <w:rsid w:val="00EC5F8B"/>
    <w:rsid w:val="00EE3300"/>
    <w:rsid w:val="00EF1D4C"/>
    <w:rsid w:val="00EF40A9"/>
    <w:rsid w:val="00F11015"/>
    <w:rsid w:val="00F12FD6"/>
    <w:rsid w:val="00F13793"/>
    <w:rsid w:val="00F164A7"/>
    <w:rsid w:val="00F20143"/>
    <w:rsid w:val="00F202DF"/>
    <w:rsid w:val="00F25166"/>
    <w:rsid w:val="00F3002D"/>
    <w:rsid w:val="00F3231B"/>
    <w:rsid w:val="00F34FC8"/>
    <w:rsid w:val="00F3577D"/>
    <w:rsid w:val="00F40D9D"/>
    <w:rsid w:val="00F431BC"/>
    <w:rsid w:val="00F53261"/>
    <w:rsid w:val="00F57DD1"/>
    <w:rsid w:val="00F60A7C"/>
    <w:rsid w:val="00F6448F"/>
    <w:rsid w:val="00F66A72"/>
    <w:rsid w:val="00F73F6D"/>
    <w:rsid w:val="00F81C3F"/>
    <w:rsid w:val="00F834A2"/>
    <w:rsid w:val="00F872B1"/>
    <w:rsid w:val="00F93718"/>
    <w:rsid w:val="00FA41D0"/>
    <w:rsid w:val="00FA6BB1"/>
    <w:rsid w:val="00FB5583"/>
    <w:rsid w:val="00FB7B05"/>
    <w:rsid w:val="00FC2B49"/>
    <w:rsid w:val="00FC3127"/>
    <w:rsid w:val="00FC4AFD"/>
    <w:rsid w:val="00FC56B0"/>
    <w:rsid w:val="00FD430C"/>
    <w:rsid w:val="00FD49BD"/>
    <w:rsid w:val="00FE4020"/>
    <w:rsid w:val="00FF1D0F"/>
    <w:rsid w:val="00FF3692"/>
    <w:rsid w:val="00FF523C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1745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2017-11-11T17:31:00Z</dcterms:created>
  <dcterms:modified xsi:type="dcterms:W3CDTF">2017-11-11T17:49:00Z</dcterms:modified>
</cp:coreProperties>
</file>